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9A" w:rsidRDefault="000B4B9A" w:rsidP="000B4B9A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РЕКВИЗИТЫ</w:t>
      </w:r>
    </w:p>
    <w:p w:rsidR="008819EF" w:rsidRDefault="000B4B9A" w:rsidP="00A45550">
      <w:pPr>
        <w:ind w:firstLine="426"/>
        <w:jc w:val="center"/>
        <w:rPr>
          <w:b/>
          <w:sz w:val="28"/>
        </w:rPr>
      </w:pPr>
      <w:r w:rsidRPr="000B4B9A">
        <w:rPr>
          <w:b/>
          <w:sz w:val="28"/>
        </w:rPr>
        <w:t>Акционерная компания «АЛРОСА» (публичное акционерное общество)</w:t>
      </w:r>
    </w:p>
    <w:p w:rsidR="000B4B9A" w:rsidRPr="00CA504F" w:rsidRDefault="000B4B9A" w:rsidP="00A4555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Вилюйская геологоразведочная экспедиция</w:t>
      </w:r>
      <w:bookmarkStart w:id="0" w:name="_GoBack"/>
      <w:bookmarkEnd w:id="0"/>
    </w:p>
    <w:p w:rsidR="008819EF" w:rsidRPr="00CA504F" w:rsidRDefault="008819EF" w:rsidP="00B26409">
      <w:pPr>
        <w:ind w:firstLine="426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068"/>
        <w:gridCol w:w="3417"/>
        <w:gridCol w:w="1583"/>
      </w:tblGrid>
      <w:tr w:rsidR="008819EF" w:rsidRPr="00030F54" w:rsidTr="005E1735">
        <w:tc>
          <w:tcPr>
            <w:tcW w:w="540" w:type="dxa"/>
          </w:tcPr>
          <w:p w:rsidR="008819EF" w:rsidRPr="00030F54" w:rsidRDefault="008819EF" w:rsidP="00B26409">
            <w:pPr>
              <w:rPr>
                <w:b/>
                <w:sz w:val="28"/>
              </w:rPr>
            </w:pPr>
            <w:r w:rsidRPr="00030F54">
              <w:rPr>
                <w:b/>
                <w:szCs w:val="22"/>
              </w:rPr>
              <w:t>№</w:t>
            </w:r>
          </w:p>
          <w:p w:rsidR="008819EF" w:rsidRPr="00030F54" w:rsidRDefault="008819EF" w:rsidP="00B26409">
            <w:pPr>
              <w:rPr>
                <w:b/>
                <w:sz w:val="28"/>
              </w:rPr>
            </w:pPr>
            <w:r w:rsidRPr="00030F54">
              <w:rPr>
                <w:b/>
                <w:szCs w:val="22"/>
              </w:rPr>
              <w:t>п/п</w:t>
            </w:r>
          </w:p>
        </w:tc>
        <w:tc>
          <w:tcPr>
            <w:tcW w:w="4091" w:type="dxa"/>
          </w:tcPr>
          <w:p w:rsidR="008819EF" w:rsidRPr="00030F54" w:rsidRDefault="008819EF" w:rsidP="00B26409">
            <w:pPr>
              <w:rPr>
                <w:b/>
                <w:sz w:val="28"/>
              </w:rPr>
            </w:pPr>
            <w:r w:rsidRPr="00030F54">
              <w:rPr>
                <w:b/>
                <w:szCs w:val="22"/>
              </w:rPr>
              <w:t>Наименование заполняемого поля</w:t>
            </w:r>
          </w:p>
        </w:tc>
        <w:tc>
          <w:tcPr>
            <w:tcW w:w="3423" w:type="dxa"/>
          </w:tcPr>
          <w:p w:rsidR="008819EF" w:rsidRPr="00030F54" w:rsidRDefault="008819EF" w:rsidP="00B26409">
            <w:pPr>
              <w:rPr>
                <w:b/>
                <w:sz w:val="28"/>
              </w:rPr>
            </w:pPr>
            <w:r w:rsidRPr="00030F54">
              <w:rPr>
                <w:b/>
                <w:szCs w:val="22"/>
              </w:rPr>
              <w:t>Сведения о контрагенте</w:t>
            </w:r>
          </w:p>
        </w:tc>
        <w:tc>
          <w:tcPr>
            <w:tcW w:w="1525" w:type="dxa"/>
          </w:tcPr>
          <w:p w:rsidR="008819EF" w:rsidRPr="00030F54" w:rsidRDefault="008819EF" w:rsidP="00B26409">
            <w:pPr>
              <w:rPr>
                <w:b/>
                <w:sz w:val="28"/>
              </w:rPr>
            </w:pPr>
            <w:r w:rsidRPr="00030F54">
              <w:rPr>
                <w:b/>
                <w:szCs w:val="22"/>
              </w:rPr>
              <w:t>Примечание</w:t>
            </w: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1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Полное наименование организации</w:t>
            </w:r>
          </w:p>
        </w:tc>
        <w:tc>
          <w:tcPr>
            <w:tcW w:w="3423" w:type="dxa"/>
          </w:tcPr>
          <w:p w:rsidR="008819EF" w:rsidRPr="00CA504F" w:rsidRDefault="008819EF" w:rsidP="005E1735">
            <w:pPr>
              <w:rPr>
                <w:sz w:val="28"/>
              </w:rPr>
            </w:pPr>
            <w:bookmarkStart w:id="1" w:name="_Hlk151823227"/>
            <w:r w:rsidRPr="00CA504F">
              <w:rPr>
                <w:szCs w:val="22"/>
              </w:rPr>
              <w:t>А</w:t>
            </w:r>
            <w:r w:rsidR="005E1735">
              <w:rPr>
                <w:szCs w:val="22"/>
              </w:rPr>
              <w:t xml:space="preserve">кционерная компания </w:t>
            </w:r>
            <w:r w:rsidRPr="00CA504F">
              <w:rPr>
                <w:szCs w:val="22"/>
              </w:rPr>
              <w:t xml:space="preserve"> «АЛРОСА» (</w:t>
            </w:r>
            <w:r w:rsidR="005E1735">
              <w:rPr>
                <w:szCs w:val="22"/>
              </w:rPr>
              <w:t>публичное акционерное общество</w:t>
            </w:r>
            <w:r w:rsidRPr="00CA504F">
              <w:rPr>
                <w:szCs w:val="22"/>
              </w:rPr>
              <w:t>)</w:t>
            </w:r>
            <w:bookmarkEnd w:id="1"/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2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Краткое наименование организации</w:t>
            </w:r>
          </w:p>
        </w:tc>
        <w:tc>
          <w:tcPr>
            <w:tcW w:w="3423" w:type="dxa"/>
          </w:tcPr>
          <w:p w:rsidR="008819EF" w:rsidRPr="005E1735" w:rsidRDefault="008819EF" w:rsidP="00E26A51">
            <w:pPr>
              <w:rPr>
                <w:b/>
                <w:sz w:val="28"/>
              </w:rPr>
            </w:pPr>
            <w:r w:rsidRPr="005E1735">
              <w:rPr>
                <w:b/>
                <w:szCs w:val="22"/>
              </w:rPr>
              <w:t>АК «АЛРОСА» (</w:t>
            </w:r>
            <w:r w:rsidR="00E26A51" w:rsidRPr="005E1735">
              <w:rPr>
                <w:b/>
                <w:szCs w:val="22"/>
              </w:rPr>
              <w:t>П</w:t>
            </w:r>
            <w:r w:rsidRPr="005E1735">
              <w:rPr>
                <w:b/>
                <w:szCs w:val="22"/>
              </w:rPr>
              <w:t>АО)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3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Организационно-правовая форма</w:t>
            </w:r>
          </w:p>
        </w:tc>
        <w:tc>
          <w:tcPr>
            <w:tcW w:w="3423" w:type="dxa"/>
          </w:tcPr>
          <w:p w:rsidR="008819EF" w:rsidRPr="00CA504F" w:rsidRDefault="00E26A51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П</w:t>
            </w:r>
            <w:r w:rsidR="008819EF" w:rsidRPr="00CA504F">
              <w:rPr>
                <w:szCs w:val="22"/>
              </w:rPr>
              <w:t>АО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4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Адрес юридический</w:t>
            </w:r>
          </w:p>
        </w:tc>
        <w:tc>
          <w:tcPr>
            <w:tcW w:w="3423" w:type="dxa"/>
          </w:tcPr>
          <w:p w:rsidR="008819EF" w:rsidRPr="00CA504F" w:rsidRDefault="00620755" w:rsidP="00830A92">
            <w:pPr>
              <w:rPr>
                <w:sz w:val="28"/>
              </w:rPr>
            </w:pPr>
            <w:r w:rsidRPr="00CA504F">
              <w:rPr>
                <w:szCs w:val="22"/>
              </w:rPr>
              <w:t>67817</w:t>
            </w:r>
            <w:r w:rsidR="00830A92" w:rsidRPr="00CA504F">
              <w:rPr>
                <w:szCs w:val="22"/>
              </w:rPr>
              <w:t>5</w:t>
            </w:r>
            <w:r w:rsidRPr="00CA504F">
              <w:rPr>
                <w:szCs w:val="22"/>
              </w:rPr>
              <w:t>, Республика Саха (Якутия), г.</w:t>
            </w:r>
            <w:r w:rsidR="00052A9B" w:rsidRPr="00CA504F">
              <w:rPr>
                <w:szCs w:val="22"/>
              </w:rPr>
              <w:t xml:space="preserve"> </w:t>
            </w:r>
            <w:r w:rsidRPr="00CA504F">
              <w:rPr>
                <w:szCs w:val="22"/>
              </w:rPr>
              <w:t xml:space="preserve">Мирный, ул. </w:t>
            </w:r>
            <w:r w:rsidR="00052A9B" w:rsidRPr="00CA504F">
              <w:rPr>
                <w:szCs w:val="22"/>
              </w:rPr>
              <w:t>Ленина д.6.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5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Адрес почтовый</w:t>
            </w:r>
          </w:p>
        </w:tc>
        <w:tc>
          <w:tcPr>
            <w:tcW w:w="3423" w:type="dxa"/>
          </w:tcPr>
          <w:p w:rsidR="008819EF" w:rsidRPr="00CA504F" w:rsidRDefault="000B3D76" w:rsidP="00E23CAC">
            <w:pPr>
              <w:rPr>
                <w:sz w:val="28"/>
              </w:rPr>
            </w:pPr>
            <w:r w:rsidRPr="00CA504F">
              <w:rPr>
                <w:szCs w:val="22"/>
              </w:rPr>
              <w:t xml:space="preserve">678175, Республика Саха (Якутия) г. Мирный </w:t>
            </w:r>
            <w:r w:rsidR="00E23CAC">
              <w:rPr>
                <w:szCs w:val="22"/>
              </w:rPr>
              <w:t>ул. Вилюйская 7 Б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6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ИНН</w:t>
            </w:r>
          </w:p>
        </w:tc>
        <w:tc>
          <w:tcPr>
            <w:tcW w:w="3423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1433000147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7</w:t>
            </w:r>
          </w:p>
        </w:tc>
        <w:tc>
          <w:tcPr>
            <w:tcW w:w="4091" w:type="dxa"/>
          </w:tcPr>
          <w:p w:rsidR="008819EF" w:rsidRPr="00CA504F" w:rsidRDefault="000B3D76" w:rsidP="000B3D76">
            <w:pPr>
              <w:rPr>
                <w:sz w:val="28"/>
              </w:rPr>
            </w:pPr>
            <w:r w:rsidRPr="00CA504F">
              <w:rPr>
                <w:szCs w:val="22"/>
              </w:rPr>
              <w:t>КПП</w:t>
            </w:r>
          </w:p>
        </w:tc>
        <w:tc>
          <w:tcPr>
            <w:tcW w:w="3423" w:type="dxa"/>
          </w:tcPr>
          <w:p w:rsidR="008819EF" w:rsidRPr="00CA504F" w:rsidRDefault="00076848" w:rsidP="00620755">
            <w:pPr>
              <w:rPr>
                <w:sz w:val="28"/>
              </w:rPr>
            </w:pPr>
            <w:r w:rsidRPr="00CA504F">
              <w:rPr>
                <w:szCs w:val="22"/>
              </w:rPr>
              <w:t>997550001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8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ОКПО</w:t>
            </w:r>
          </w:p>
        </w:tc>
        <w:tc>
          <w:tcPr>
            <w:tcW w:w="3423" w:type="dxa"/>
          </w:tcPr>
          <w:p w:rsidR="008819EF" w:rsidRPr="00CA504F" w:rsidRDefault="00620755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15750385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4A48B6" w:rsidRPr="00CA504F" w:rsidTr="005E1735">
        <w:tc>
          <w:tcPr>
            <w:tcW w:w="540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>9</w:t>
            </w:r>
          </w:p>
        </w:tc>
        <w:tc>
          <w:tcPr>
            <w:tcW w:w="4091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>ОКОНХ</w:t>
            </w:r>
          </w:p>
        </w:tc>
        <w:tc>
          <w:tcPr>
            <w:tcW w:w="3423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>12413</w:t>
            </w:r>
          </w:p>
        </w:tc>
        <w:tc>
          <w:tcPr>
            <w:tcW w:w="1525" w:type="dxa"/>
          </w:tcPr>
          <w:p w:rsidR="004A48B6" w:rsidRPr="00CA504F" w:rsidRDefault="004A48B6" w:rsidP="00B26409">
            <w:pPr>
              <w:rPr>
                <w:sz w:val="28"/>
              </w:rPr>
            </w:pPr>
          </w:p>
        </w:tc>
      </w:tr>
      <w:tr w:rsidR="004A48B6" w:rsidRPr="00CA504F" w:rsidTr="005E1735">
        <w:tc>
          <w:tcPr>
            <w:tcW w:w="540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>10</w:t>
            </w:r>
          </w:p>
        </w:tc>
        <w:tc>
          <w:tcPr>
            <w:tcW w:w="4091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 xml:space="preserve">Код </w:t>
            </w:r>
            <w:r w:rsidR="0028144D" w:rsidRPr="00CA504F">
              <w:rPr>
                <w:szCs w:val="22"/>
              </w:rPr>
              <w:t>подчинённости</w:t>
            </w:r>
          </w:p>
        </w:tc>
        <w:tc>
          <w:tcPr>
            <w:tcW w:w="3423" w:type="dxa"/>
          </w:tcPr>
          <w:p w:rsidR="004A48B6" w:rsidRPr="00CA504F" w:rsidRDefault="004A48B6" w:rsidP="00B26409">
            <w:pPr>
              <w:rPr>
                <w:szCs w:val="22"/>
              </w:rPr>
            </w:pPr>
            <w:r w:rsidRPr="00CA504F">
              <w:rPr>
                <w:szCs w:val="22"/>
              </w:rPr>
              <w:t>14001</w:t>
            </w:r>
          </w:p>
        </w:tc>
        <w:tc>
          <w:tcPr>
            <w:tcW w:w="1525" w:type="dxa"/>
          </w:tcPr>
          <w:p w:rsidR="004A48B6" w:rsidRPr="00CA504F" w:rsidRDefault="004A48B6" w:rsidP="00B26409">
            <w:pPr>
              <w:rPr>
                <w:sz w:val="28"/>
              </w:rPr>
            </w:pPr>
          </w:p>
        </w:tc>
      </w:tr>
      <w:tr w:rsidR="00FA5F39" w:rsidRPr="00CA504F" w:rsidTr="005E17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39" w:rsidRPr="00CA504F" w:rsidRDefault="00FA5F39" w:rsidP="00FA5F39">
            <w:pPr>
              <w:rPr>
                <w:szCs w:val="22"/>
              </w:rPr>
            </w:pPr>
            <w:r w:rsidRPr="00CA504F">
              <w:rPr>
                <w:szCs w:val="22"/>
              </w:rPr>
              <w:t>11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39" w:rsidRPr="00CA504F" w:rsidRDefault="00FA5F39" w:rsidP="00B02A9F">
            <w:pPr>
              <w:rPr>
                <w:szCs w:val="22"/>
              </w:rPr>
            </w:pPr>
            <w:r w:rsidRPr="00CA504F">
              <w:rPr>
                <w:szCs w:val="22"/>
              </w:rPr>
              <w:t>ОГРН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39" w:rsidRPr="00CA504F" w:rsidRDefault="00FA5F39" w:rsidP="00B02A9F">
            <w:pPr>
              <w:rPr>
                <w:szCs w:val="22"/>
              </w:rPr>
            </w:pPr>
            <w:r w:rsidRPr="00CA504F">
              <w:rPr>
                <w:szCs w:val="22"/>
              </w:rPr>
              <w:t>1021400967092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39" w:rsidRPr="00CA504F" w:rsidRDefault="00FA5F39" w:rsidP="00B02A9F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4A48B6" w:rsidP="00FA5F39">
            <w:pPr>
              <w:rPr>
                <w:sz w:val="28"/>
              </w:rPr>
            </w:pPr>
            <w:r w:rsidRPr="00CA504F">
              <w:rPr>
                <w:szCs w:val="22"/>
              </w:rPr>
              <w:t>1</w:t>
            </w:r>
            <w:r w:rsidR="00FA5F39" w:rsidRPr="00CA504F">
              <w:rPr>
                <w:szCs w:val="22"/>
              </w:rPr>
              <w:t>2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ОКОГУ</w:t>
            </w:r>
          </w:p>
        </w:tc>
        <w:tc>
          <w:tcPr>
            <w:tcW w:w="3423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49014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sz w:val="28"/>
              </w:rPr>
            </w:pPr>
            <w:r w:rsidRPr="00CA504F">
              <w:rPr>
                <w:szCs w:val="22"/>
              </w:rPr>
              <w:t>1</w:t>
            </w:r>
            <w:r w:rsidR="00FA5F39" w:rsidRPr="00CA504F">
              <w:rPr>
                <w:szCs w:val="22"/>
              </w:rPr>
              <w:t>3</w:t>
            </w:r>
          </w:p>
        </w:tc>
        <w:tc>
          <w:tcPr>
            <w:tcW w:w="4091" w:type="dxa"/>
          </w:tcPr>
          <w:p w:rsidR="008819EF" w:rsidRPr="00CA504F" w:rsidRDefault="00EA6948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ОКТМО</w:t>
            </w:r>
          </w:p>
        </w:tc>
        <w:tc>
          <w:tcPr>
            <w:tcW w:w="3423" w:type="dxa"/>
          </w:tcPr>
          <w:p w:rsidR="008819EF" w:rsidRPr="00CA504F" w:rsidRDefault="007D1240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98631101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sz w:val="28"/>
              </w:rPr>
            </w:pPr>
            <w:r w:rsidRPr="00CA504F">
              <w:rPr>
                <w:szCs w:val="22"/>
              </w:rPr>
              <w:t>1</w:t>
            </w:r>
            <w:r w:rsidR="00FA5F39" w:rsidRPr="00CA504F">
              <w:rPr>
                <w:szCs w:val="22"/>
              </w:rPr>
              <w:t>4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ОКВЭД</w:t>
            </w:r>
          </w:p>
        </w:tc>
        <w:tc>
          <w:tcPr>
            <w:tcW w:w="3423" w:type="dxa"/>
          </w:tcPr>
          <w:p w:rsidR="008819EF" w:rsidRPr="00CA504F" w:rsidRDefault="001C311B" w:rsidP="001C311B">
            <w:pPr>
              <w:rPr>
                <w:sz w:val="28"/>
              </w:rPr>
            </w:pPr>
            <w:r w:rsidRPr="00CA504F">
              <w:rPr>
                <w:szCs w:val="22"/>
              </w:rPr>
              <w:t>71.12</w:t>
            </w:r>
            <w:r w:rsidR="004A48B6" w:rsidRPr="00CA504F">
              <w:rPr>
                <w:szCs w:val="22"/>
              </w:rPr>
              <w:t>.</w:t>
            </w:r>
            <w:r w:rsidRPr="00CA504F">
              <w:rPr>
                <w:szCs w:val="22"/>
              </w:rPr>
              <w:t>3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sz w:val="28"/>
              </w:rPr>
            </w:pPr>
            <w:r w:rsidRPr="00CA504F">
              <w:rPr>
                <w:szCs w:val="22"/>
              </w:rPr>
              <w:t>1</w:t>
            </w:r>
            <w:r w:rsidR="00FA5F39" w:rsidRPr="00CA504F">
              <w:rPr>
                <w:szCs w:val="22"/>
              </w:rPr>
              <w:t>5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ОКФС/ОКОПФ</w:t>
            </w:r>
          </w:p>
        </w:tc>
        <w:tc>
          <w:tcPr>
            <w:tcW w:w="3423" w:type="dxa"/>
          </w:tcPr>
          <w:p w:rsidR="008819EF" w:rsidRPr="00CA504F" w:rsidRDefault="008819EF" w:rsidP="00620755">
            <w:pPr>
              <w:rPr>
                <w:sz w:val="28"/>
              </w:rPr>
            </w:pPr>
            <w:r w:rsidRPr="00CA504F">
              <w:rPr>
                <w:szCs w:val="22"/>
              </w:rPr>
              <w:t>43/</w:t>
            </w:r>
            <w:r w:rsidR="00620755" w:rsidRPr="00CA504F">
              <w:rPr>
                <w:szCs w:val="22"/>
              </w:rPr>
              <w:t>30003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1</w:t>
            </w:r>
            <w:r w:rsidR="00FA5F39" w:rsidRPr="00CA504F">
              <w:rPr>
                <w:b/>
                <w:szCs w:val="22"/>
              </w:rPr>
              <w:t>6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Наименование банка, в т.ч. место (город) нахождения</w:t>
            </w:r>
          </w:p>
        </w:tc>
        <w:tc>
          <w:tcPr>
            <w:tcW w:w="3423" w:type="dxa"/>
          </w:tcPr>
          <w:p w:rsidR="008819EF" w:rsidRPr="00CA504F" w:rsidRDefault="005E1735" w:rsidP="004D110A">
            <w:pPr>
              <w:rPr>
                <w:b/>
                <w:sz w:val="28"/>
              </w:rPr>
            </w:pPr>
            <w:r>
              <w:rPr>
                <w:b/>
                <w:szCs w:val="22"/>
              </w:rPr>
              <w:t>Б</w:t>
            </w:r>
            <w:r w:rsidR="00052A9B" w:rsidRPr="00CA504F">
              <w:rPr>
                <w:b/>
                <w:szCs w:val="22"/>
              </w:rPr>
              <w:t>анк</w:t>
            </w:r>
            <w:r w:rsidR="00B57C0A" w:rsidRPr="00CA504F">
              <w:rPr>
                <w:b/>
                <w:szCs w:val="22"/>
              </w:rPr>
              <w:t xml:space="preserve"> ВТБ </w:t>
            </w:r>
            <w:r w:rsidR="007D1240" w:rsidRPr="00CA504F">
              <w:rPr>
                <w:b/>
                <w:szCs w:val="22"/>
              </w:rPr>
              <w:t>(</w:t>
            </w:r>
            <w:r w:rsidR="00E26A51" w:rsidRPr="00CA504F">
              <w:rPr>
                <w:b/>
                <w:szCs w:val="22"/>
              </w:rPr>
              <w:t>П</w:t>
            </w:r>
            <w:r w:rsidR="00830A92" w:rsidRPr="00CA504F">
              <w:rPr>
                <w:b/>
                <w:szCs w:val="22"/>
              </w:rPr>
              <w:t xml:space="preserve">АО) </w:t>
            </w:r>
            <w:r w:rsidR="007D1240" w:rsidRPr="00CA504F">
              <w:rPr>
                <w:b/>
                <w:szCs w:val="22"/>
              </w:rPr>
              <w:t xml:space="preserve">г. </w:t>
            </w:r>
            <w:r w:rsidR="00052A9B" w:rsidRPr="00CA504F">
              <w:rPr>
                <w:b/>
                <w:szCs w:val="22"/>
              </w:rPr>
              <w:t>Москв</w:t>
            </w:r>
            <w:r w:rsidR="004D110A">
              <w:rPr>
                <w:b/>
                <w:szCs w:val="22"/>
              </w:rPr>
              <w:t>а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1</w:t>
            </w:r>
            <w:r w:rsidR="00FA5F39" w:rsidRPr="00CA504F">
              <w:rPr>
                <w:b/>
                <w:szCs w:val="22"/>
              </w:rPr>
              <w:t>7</w:t>
            </w:r>
          </w:p>
        </w:tc>
        <w:tc>
          <w:tcPr>
            <w:tcW w:w="4091" w:type="dxa"/>
          </w:tcPr>
          <w:p w:rsidR="008819EF" w:rsidRPr="00CA504F" w:rsidRDefault="008819EF" w:rsidP="00017C88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Расчётный счёт</w:t>
            </w:r>
            <w:r w:rsidR="00017C88" w:rsidRPr="00CA504F">
              <w:rPr>
                <w:b/>
                <w:szCs w:val="22"/>
              </w:rPr>
              <w:t xml:space="preserve"> </w:t>
            </w:r>
          </w:p>
        </w:tc>
        <w:tc>
          <w:tcPr>
            <w:tcW w:w="3423" w:type="dxa"/>
          </w:tcPr>
          <w:p w:rsidR="008819EF" w:rsidRPr="00CA504F" w:rsidRDefault="007D1240" w:rsidP="002A1E32">
            <w:pPr>
              <w:rPr>
                <w:b/>
                <w:sz w:val="28"/>
              </w:rPr>
            </w:pPr>
            <w:r w:rsidRPr="00CA504F">
              <w:rPr>
                <w:b/>
                <w:sz w:val="28"/>
              </w:rPr>
              <w:t>40702810</w:t>
            </w:r>
            <w:r w:rsidR="00052A9B" w:rsidRPr="00CA504F">
              <w:rPr>
                <w:b/>
                <w:sz w:val="28"/>
              </w:rPr>
              <w:t>40006</w:t>
            </w:r>
            <w:r w:rsidRPr="00CA504F">
              <w:rPr>
                <w:b/>
                <w:sz w:val="28"/>
              </w:rPr>
              <w:t>000</w:t>
            </w:r>
            <w:r w:rsidR="00620755" w:rsidRPr="00CA504F">
              <w:rPr>
                <w:b/>
                <w:sz w:val="28"/>
              </w:rPr>
              <w:t>00</w:t>
            </w:r>
            <w:r w:rsidR="00052A9B" w:rsidRPr="00CA504F">
              <w:rPr>
                <w:b/>
                <w:sz w:val="28"/>
              </w:rPr>
              <w:t>66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1</w:t>
            </w:r>
            <w:r w:rsidR="00FA5F39" w:rsidRPr="00CA504F">
              <w:rPr>
                <w:b/>
                <w:szCs w:val="22"/>
              </w:rPr>
              <w:t>8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Корреспондентский счёт</w:t>
            </w:r>
          </w:p>
        </w:tc>
        <w:tc>
          <w:tcPr>
            <w:tcW w:w="3423" w:type="dxa"/>
          </w:tcPr>
          <w:p w:rsidR="008819EF" w:rsidRPr="00CA504F" w:rsidRDefault="00B57C0A" w:rsidP="00052A9B">
            <w:pPr>
              <w:rPr>
                <w:b/>
                <w:sz w:val="28"/>
              </w:rPr>
            </w:pPr>
            <w:r w:rsidRPr="00CA504F">
              <w:rPr>
                <w:b/>
                <w:sz w:val="28"/>
              </w:rPr>
              <w:t>3010181070</w:t>
            </w:r>
            <w:r w:rsidR="00052A9B" w:rsidRPr="00CA504F">
              <w:rPr>
                <w:b/>
                <w:sz w:val="28"/>
              </w:rPr>
              <w:t>000</w:t>
            </w:r>
            <w:r w:rsidRPr="00CA504F">
              <w:rPr>
                <w:b/>
                <w:sz w:val="28"/>
              </w:rPr>
              <w:t>0000</w:t>
            </w:r>
            <w:r w:rsidR="00052A9B" w:rsidRPr="00CA504F">
              <w:rPr>
                <w:b/>
                <w:sz w:val="28"/>
              </w:rPr>
              <w:t>187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8819EF" w:rsidP="00FA5F3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1</w:t>
            </w:r>
            <w:r w:rsidR="00FA5F39" w:rsidRPr="00CA504F">
              <w:rPr>
                <w:b/>
                <w:szCs w:val="22"/>
              </w:rPr>
              <w:t>9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b/>
                <w:sz w:val="28"/>
              </w:rPr>
            </w:pPr>
            <w:r w:rsidRPr="00CA504F">
              <w:rPr>
                <w:b/>
                <w:szCs w:val="22"/>
              </w:rPr>
              <w:t>БИК</w:t>
            </w:r>
          </w:p>
        </w:tc>
        <w:tc>
          <w:tcPr>
            <w:tcW w:w="3423" w:type="dxa"/>
          </w:tcPr>
          <w:p w:rsidR="008819EF" w:rsidRPr="00CA504F" w:rsidRDefault="00B57C0A" w:rsidP="00052A9B">
            <w:pPr>
              <w:rPr>
                <w:b/>
                <w:sz w:val="28"/>
              </w:rPr>
            </w:pPr>
            <w:r w:rsidRPr="00CA504F">
              <w:rPr>
                <w:b/>
                <w:sz w:val="28"/>
              </w:rPr>
              <w:t>04</w:t>
            </w:r>
            <w:r w:rsidR="00052A9B" w:rsidRPr="00CA504F">
              <w:rPr>
                <w:b/>
                <w:sz w:val="28"/>
              </w:rPr>
              <w:t>4525187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620755" w:rsidP="000B3D76">
            <w:pPr>
              <w:rPr>
                <w:sz w:val="28"/>
              </w:rPr>
            </w:pPr>
            <w:r w:rsidRPr="00CA504F">
              <w:rPr>
                <w:szCs w:val="22"/>
              </w:rPr>
              <w:t>2</w:t>
            </w:r>
            <w:r w:rsidR="000B3D76" w:rsidRPr="00CA504F">
              <w:rPr>
                <w:szCs w:val="22"/>
              </w:rPr>
              <w:t>0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Должность руководителя организации</w:t>
            </w:r>
          </w:p>
        </w:tc>
        <w:tc>
          <w:tcPr>
            <w:tcW w:w="3423" w:type="dxa"/>
          </w:tcPr>
          <w:p w:rsidR="008819EF" w:rsidRPr="00CA504F" w:rsidRDefault="0028144D" w:rsidP="0028144D">
            <w:pPr>
              <w:rPr>
                <w:sz w:val="28"/>
              </w:rPr>
            </w:pPr>
            <w:r w:rsidRPr="00CA504F">
              <w:rPr>
                <w:szCs w:val="22"/>
              </w:rPr>
              <w:t>Н</w:t>
            </w:r>
            <w:r w:rsidR="008819EF" w:rsidRPr="00CA504F">
              <w:rPr>
                <w:szCs w:val="22"/>
              </w:rPr>
              <w:t xml:space="preserve">ачальник </w:t>
            </w:r>
            <w:r w:rsidR="000D1505" w:rsidRPr="00CA504F">
              <w:rPr>
                <w:szCs w:val="22"/>
              </w:rPr>
              <w:t>Вилюйской</w:t>
            </w:r>
            <w:r w:rsidR="008819EF" w:rsidRPr="00CA504F">
              <w:rPr>
                <w:szCs w:val="22"/>
              </w:rPr>
              <w:t xml:space="preserve"> ГРЭ АК «АЛРОСА» (</w:t>
            </w:r>
            <w:r w:rsidR="00E26A51" w:rsidRPr="00CA504F">
              <w:rPr>
                <w:szCs w:val="22"/>
              </w:rPr>
              <w:t>П</w:t>
            </w:r>
            <w:r w:rsidR="008819EF" w:rsidRPr="00CA504F">
              <w:rPr>
                <w:szCs w:val="22"/>
              </w:rPr>
              <w:t>АО)</w:t>
            </w: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  <w:tr w:rsidR="008819EF" w:rsidRPr="00CA504F" w:rsidTr="005E1735">
        <w:tc>
          <w:tcPr>
            <w:tcW w:w="540" w:type="dxa"/>
          </w:tcPr>
          <w:p w:rsidR="008819EF" w:rsidRPr="00CA504F" w:rsidRDefault="000B3D76" w:rsidP="004A48B6">
            <w:pPr>
              <w:rPr>
                <w:sz w:val="28"/>
              </w:rPr>
            </w:pPr>
            <w:r w:rsidRPr="00CA504F">
              <w:rPr>
                <w:szCs w:val="22"/>
              </w:rPr>
              <w:t>21</w:t>
            </w:r>
          </w:p>
        </w:tc>
        <w:tc>
          <w:tcPr>
            <w:tcW w:w="4091" w:type="dxa"/>
          </w:tcPr>
          <w:p w:rsidR="008819EF" w:rsidRPr="00CA504F" w:rsidRDefault="008819EF" w:rsidP="00B26409">
            <w:pPr>
              <w:rPr>
                <w:sz w:val="28"/>
              </w:rPr>
            </w:pPr>
            <w:r w:rsidRPr="00CA504F">
              <w:rPr>
                <w:szCs w:val="22"/>
              </w:rPr>
              <w:t>Ф.И.О. руководителя организации</w:t>
            </w:r>
          </w:p>
        </w:tc>
        <w:tc>
          <w:tcPr>
            <w:tcW w:w="3423" w:type="dxa"/>
          </w:tcPr>
          <w:p w:rsidR="008819EF" w:rsidRPr="00CA504F" w:rsidRDefault="00B5409A" w:rsidP="00B26409">
            <w:pPr>
              <w:rPr>
                <w:szCs w:val="22"/>
              </w:rPr>
            </w:pPr>
            <w:r>
              <w:rPr>
                <w:szCs w:val="22"/>
              </w:rPr>
              <w:t>Хвостик Сергей Сергеевич</w:t>
            </w:r>
            <w:r w:rsidR="005E1735">
              <w:rPr>
                <w:szCs w:val="22"/>
              </w:rPr>
              <w:t xml:space="preserve">, действующий на основании доверенности </w:t>
            </w:r>
            <w:r w:rsidR="00357979" w:rsidRPr="00357979">
              <w:rPr>
                <w:szCs w:val="22"/>
              </w:rPr>
              <w:t>№147 от 25.04.2023</w:t>
            </w:r>
          </w:p>
          <w:p w:rsidR="004A48B6" w:rsidRPr="00CA504F" w:rsidRDefault="004A48B6" w:rsidP="007D1240">
            <w:pPr>
              <w:rPr>
                <w:szCs w:val="22"/>
              </w:rPr>
            </w:pPr>
          </w:p>
        </w:tc>
        <w:tc>
          <w:tcPr>
            <w:tcW w:w="1525" w:type="dxa"/>
          </w:tcPr>
          <w:p w:rsidR="008819EF" w:rsidRPr="00CA504F" w:rsidRDefault="008819EF" w:rsidP="00B26409">
            <w:pPr>
              <w:rPr>
                <w:sz w:val="28"/>
              </w:rPr>
            </w:pPr>
          </w:p>
        </w:tc>
      </w:tr>
    </w:tbl>
    <w:p w:rsidR="009C4066" w:rsidRDefault="009C4066" w:rsidP="00B26409">
      <w:pPr>
        <w:ind w:firstLine="426"/>
      </w:pPr>
    </w:p>
    <w:p w:rsidR="007430C3" w:rsidRDefault="007430C3" w:rsidP="009C406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5"/>
          <w:szCs w:val="15"/>
        </w:rPr>
      </w:pPr>
    </w:p>
    <w:p w:rsidR="007430C3" w:rsidRDefault="007430C3" w:rsidP="00186738">
      <w:pPr>
        <w:spacing w:before="100" w:beforeAutospacing="1" w:after="100" w:afterAutospacing="1"/>
        <w:rPr>
          <w:rFonts w:ascii="Arial" w:hAnsi="Arial" w:cs="Arial"/>
          <w:b/>
          <w:bCs/>
          <w:sz w:val="15"/>
          <w:szCs w:val="15"/>
        </w:rPr>
      </w:pPr>
    </w:p>
    <w:sectPr w:rsidR="007430C3" w:rsidSect="00CA50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463B"/>
    <w:multiLevelType w:val="hybridMultilevel"/>
    <w:tmpl w:val="49F2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B5"/>
    <w:rsid w:val="00017C88"/>
    <w:rsid w:val="00030F54"/>
    <w:rsid w:val="00052A9B"/>
    <w:rsid w:val="00076848"/>
    <w:rsid w:val="000B3D76"/>
    <w:rsid w:val="000B4B9A"/>
    <w:rsid w:val="000D1505"/>
    <w:rsid w:val="000D7FD8"/>
    <w:rsid w:val="00186738"/>
    <w:rsid w:val="001C311B"/>
    <w:rsid w:val="001F49A7"/>
    <w:rsid w:val="00247885"/>
    <w:rsid w:val="0028144D"/>
    <w:rsid w:val="002A1E32"/>
    <w:rsid w:val="002F35A0"/>
    <w:rsid w:val="00357979"/>
    <w:rsid w:val="003A69C9"/>
    <w:rsid w:val="00480099"/>
    <w:rsid w:val="00483559"/>
    <w:rsid w:val="004A2422"/>
    <w:rsid w:val="004A48B6"/>
    <w:rsid w:val="004C1C49"/>
    <w:rsid w:val="004D110A"/>
    <w:rsid w:val="004F37A8"/>
    <w:rsid w:val="005139B5"/>
    <w:rsid w:val="005E1735"/>
    <w:rsid w:val="00620755"/>
    <w:rsid w:val="00676857"/>
    <w:rsid w:val="00700AFF"/>
    <w:rsid w:val="00735884"/>
    <w:rsid w:val="007430C3"/>
    <w:rsid w:val="00771CCE"/>
    <w:rsid w:val="007D1240"/>
    <w:rsid w:val="00825EF6"/>
    <w:rsid w:val="00830A92"/>
    <w:rsid w:val="008819EF"/>
    <w:rsid w:val="009C4066"/>
    <w:rsid w:val="00A45550"/>
    <w:rsid w:val="00A94D6C"/>
    <w:rsid w:val="00AD03F8"/>
    <w:rsid w:val="00AE7E39"/>
    <w:rsid w:val="00B1370A"/>
    <w:rsid w:val="00B26409"/>
    <w:rsid w:val="00B5409A"/>
    <w:rsid w:val="00B57C0A"/>
    <w:rsid w:val="00CA504F"/>
    <w:rsid w:val="00D27617"/>
    <w:rsid w:val="00D75B7A"/>
    <w:rsid w:val="00DD04BB"/>
    <w:rsid w:val="00E23CAC"/>
    <w:rsid w:val="00E26A51"/>
    <w:rsid w:val="00EA6948"/>
    <w:rsid w:val="00F67775"/>
    <w:rsid w:val="00F84AE7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5F388"/>
  <w15:docId w15:val="{9C1952B2-EE49-4D7A-A772-E4513A72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9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9B5"/>
    <w:pPr>
      <w:ind w:left="720"/>
      <w:contextualSpacing/>
    </w:pPr>
  </w:style>
  <w:style w:type="character" w:styleId="a4">
    <w:name w:val="Hyperlink"/>
    <w:uiPriority w:val="99"/>
    <w:rsid w:val="00AE7E3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27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5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A5F3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C4066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0B4B9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B4B9A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ADembickaya</dc:creator>
  <cp:lastModifiedBy>Темчук Константин Николаевич</cp:lastModifiedBy>
  <cp:revision>13</cp:revision>
  <cp:lastPrinted>2018-05-28T07:48:00Z</cp:lastPrinted>
  <dcterms:created xsi:type="dcterms:W3CDTF">2018-05-14T05:53:00Z</dcterms:created>
  <dcterms:modified xsi:type="dcterms:W3CDTF">2023-11-25T07:47:00Z</dcterms:modified>
</cp:coreProperties>
</file>